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B18FC" w14:textId="77777777" w:rsidR="00267845" w:rsidRPr="00267845" w:rsidRDefault="00267845" w:rsidP="00267845">
      <w:pPr>
        <w:pStyle w:val="Ttulo"/>
        <w:rPr>
          <w:sz w:val="56"/>
        </w:rPr>
      </w:pPr>
      <w:r w:rsidRPr="00267845">
        <w:rPr>
          <w:sz w:val="56"/>
        </w:rPr>
        <w:t>Curso de</w:t>
      </w:r>
      <w:r w:rsidRPr="00267845">
        <w:rPr>
          <w:sz w:val="56"/>
        </w:rPr>
        <w:br/>
      </w:r>
      <w:r w:rsidRPr="00267845">
        <w:rPr>
          <w:b/>
          <w:bCs/>
          <w:sz w:val="56"/>
        </w:rPr>
        <w:t>Java Polimorfismo: Entendiendo herencia e interfaces</w:t>
      </w:r>
    </w:p>
    <w:p w14:paraId="1CC20F80" w14:textId="77777777" w:rsidR="00267845" w:rsidRDefault="00267845" w:rsidP="00267845">
      <w:pPr>
        <w:pStyle w:val="Ttulo"/>
      </w:pPr>
    </w:p>
    <w:p w14:paraId="01E0B98B" w14:textId="7A062688" w:rsidR="00267845" w:rsidRDefault="00267845" w:rsidP="00267845">
      <w:pPr>
        <w:pStyle w:val="Ttulo"/>
        <w:rPr>
          <w:b/>
          <w:bCs/>
        </w:rPr>
      </w:pPr>
      <w:r>
        <w:rPr>
          <w:b/>
          <w:bCs/>
        </w:rPr>
        <w:t xml:space="preserve">INTRODUCCION </w:t>
      </w:r>
      <w:r w:rsidR="005A5136">
        <w:rPr>
          <w:b/>
          <w:bCs/>
        </w:rPr>
        <w:t>A HERENCIA</w:t>
      </w:r>
      <w:r>
        <w:rPr>
          <w:b/>
          <w:bCs/>
        </w:rPr>
        <w:t>:</w:t>
      </w:r>
    </w:p>
    <w:p w14:paraId="2BEB4450" w14:textId="1D521710" w:rsidR="005A5136" w:rsidRDefault="005A5136" w:rsidP="005A5136">
      <w:pPr>
        <w:pStyle w:val="Ttulo"/>
      </w:pPr>
      <w:r>
        <w:t>Clase funcionario</w:t>
      </w:r>
    </w:p>
    <w:p w14:paraId="05C9DEB7" w14:textId="0FFBF184" w:rsidR="005A5136" w:rsidRPr="005A5136" w:rsidRDefault="005A5136" w:rsidP="005A5136">
      <w:r w:rsidRPr="005A5136">
        <w:rPr>
          <w:noProof/>
        </w:rPr>
        <w:drawing>
          <wp:inline distT="0" distB="0" distL="0" distR="0" wp14:anchorId="4F6D105F" wp14:editId="5E1AC097">
            <wp:extent cx="3076575" cy="5136170"/>
            <wp:effectExtent l="0" t="0" r="0" b="7620"/>
            <wp:docPr id="1463834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341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1609" cy="51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5C9F" w14:textId="4A408116" w:rsidR="00267845" w:rsidRDefault="00267845" w:rsidP="007F1FE9">
      <w:pPr>
        <w:pStyle w:val="Ttulo"/>
      </w:pPr>
      <w:r>
        <w:t xml:space="preserve">Clase </w:t>
      </w:r>
      <w:r w:rsidR="005A5136">
        <w:t xml:space="preserve">test </w:t>
      </w:r>
      <w:r w:rsidR="007F1FE9">
        <w:t>funcionario</w:t>
      </w:r>
      <w:r>
        <w:t>:</w:t>
      </w:r>
    </w:p>
    <w:p w14:paraId="77BAF29C" w14:textId="6A4B2EAE" w:rsidR="005A5136" w:rsidRPr="005A5136" w:rsidRDefault="005A5136" w:rsidP="005A5136">
      <w:r w:rsidRPr="005A5136">
        <w:rPr>
          <w:noProof/>
        </w:rPr>
        <w:lastRenderedPageBreak/>
        <w:drawing>
          <wp:inline distT="0" distB="0" distL="0" distR="0" wp14:anchorId="614AAF69" wp14:editId="0938460F">
            <wp:extent cx="3753374" cy="2953162"/>
            <wp:effectExtent l="0" t="0" r="0" b="0"/>
            <wp:docPr id="1988763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63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F038" w14:textId="0DF9F5FB" w:rsidR="00267845" w:rsidRDefault="00267845" w:rsidP="007F1FE9">
      <w:pPr>
        <w:pStyle w:val="Ttulo"/>
      </w:pPr>
      <w:r>
        <w:t xml:space="preserve">Clase </w:t>
      </w:r>
      <w:r w:rsidR="007F1FE9">
        <w:t>gerente</w:t>
      </w:r>
      <w:r>
        <w:t>:</w:t>
      </w:r>
    </w:p>
    <w:p w14:paraId="4C196A52" w14:textId="0BABA5B1" w:rsidR="003135EF" w:rsidRPr="003135EF" w:rsidRDefault="003135EF" w:rsidP="003135EF">
      <w:pPr>
        <w:jc w:val="center"/>
      </w:pPr>
      <w:r w:rsidRPr="003135EF">
        <w:rPr>
          <w:noProof/>
        </w:rPr>
        <w:drawing>
          <wp:inline distT="0" distB="0" distL="0" distR="0" wp14:anchorId="53003364" wp14:editId="49C07718">
            <wp:extent cx="2676899" cy="3982006"/>
            <wp:effectExtent l="0" t="0" r="9525" b="0"/>
            <wp:docPr id="1534666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66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55B" w14:textId="0D95E860" w:rsidR="00267845" w:rsidRDefault="00267845" w:rsidP="007F1FE9">
      <w:pPr>
        <w:pStyle w:val="Ttulo"/>
      </w:pPr>
      <w:r>
        <w:t>Comenzando con la herencia:</w:t>
      </w:r>
    </w:p>
    <w:p w14:paraId="27E690CF" w14:textId="503162D7" w:rsidR="003135EF" w:rsidRDefault="006051C2" w:rsidP="006051C2">
      <w:pPr>
        <w:jc w:val="center"/>
      </w:pPr>
      <w:r w:rsidRPr="006051C2">
        <w:rPr>
          <w:noProof/>
        </w:rPr>
        <w:lastRenderedPageBreak/>
        <w:drawing>
          <wp:inline distT="0" distB="0" distL="0" distR="0" wp14:anchorId="11A9B90F" wp14:editId="372D3DF4">
            <wp:extent cx="3419952" cy="2867425"/>
            <wp:effectExtent l="0" t="0" r="9525" b="9525"/>
            <wp:docPr id="1702361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1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EA0" w14:textId="77777777" w:rsidR="006051C2" w:rsidRDefault="006051C2" w:rsidP="006051C2">
      <w:pPr>
        <w:pStyle w:val="Ttulo"/>
      </w:pPr>
      <w:r>
        <w:t>Lo que aprendimos:</w:t>
      </w:r>
    </w:p>
    <w:p w14:paraId="201998AC" w14:textId="77777777" w:rsidR="006051C2" w:rsidRDefault="006051C2" w:rsidP="006051C2"/>
    <w:p w14:paraId="6EC8239A" w14:textId="77777777" w:rsidR="006051C2" w:rsidRPr="006051C2" w:rsidRDefault="006051C2" w:rsidP="006051C2">
      <w:r w:rsidRPr="006051C2">
        <w:t>En esta aula comenzamos a hablar de herencia y aprendimos:</w:t>
      </w:r>
    </w:p>
    <w:p w14:paraId="0F0AAD8E" w14:textId="77777777" w:rsidR="006051C2" w:rsidRPr="006051C2" w:rsidRDefault="006051C2" w:rsidP="006051C2">
      <w:pPr>
        <w:numPr>
          <w:ilvl w:val="0"/>
          <w:numId w:val="1"/>
        </w:numPr>
      </w:pPr>
      <w:r w:rsidRPr="006051C2">
        <w:t>Cuáles son los problemas que la herencia resuelve.</w:t>
      </w:r>
    </w:p>
    <w:p w14:paraId="27B0D590" w14:textId="77777777" w:rsidR="006051C2" w:rsidRPr="006051C2" w:rsidRDefault="006051C2" w:rsidP="006051C2">
      <w:pPr>
        <w:numPr>
          <w:ilvl w:val="0"/>
          <w:numId w:val="1"/>
        </w:numPr>
      </w:pPr>
      <w:r w:rsidRPr="006051C2">
        <w:t>Cómo usar la herencia en Java a través de la palabra llave </w:t>
      </w:r>
      <w:proofErr w:type="spellStart"/>
      <w:r w:rsidRPr="006051C2">
        <w:rPr>
          <w:i/>
          <w:iCs/>
        </w:rPr>
        <w:t>extends</w:t>
      </w:r>
      <w:proofErr w:type="spellEnd"/>
    </w:p>
    <w:p w14:paraId="45FDB8E6" w14:textId="77777777" w:rsidR="006051C2" w:rsidRPr="006051C2" w:rsidRDefault="006051C2" w:rsidP="006051C2">
      <w:pPr>
        <w:numPr>
          <w:ilvl w:val="0"/>
          <w:numId w:val="1"/>
        </w:numPr>
      </w:pPr>
      <w:r w:rsidRPr="006051C2">
        <w:t>Al heredar la clase hija gana todas las características (atributos) y todas las funcionalidades (métodos) de la clase madre.</w:t>
      </w:r>
    </w:p>
    <w:p w14:paraId="31AB2340" w14:textId="77777777" w:rsidR="006051C2" w:rsidRPr="006051C2" w:rsidRDefault="006051C2" w:rsidP="006051C2">
      <w:pPr>
        <w:numPr>
          <w:ilvl w:val="0"/>
          <w:numId w:val="1"/>
        </w:numPr>
      </w:pPr>
      <w:r w:rsidRPr="006051C2">
        <w:t>Conocimos el primer beneficio de la herencia: </w:t>
      </w:r>
      <w:r w:rsidRPr="006051C2">
        <w:rPr>
          <w:i/>
          <w:iCs/>
        </w:rPr>
        <w:t>La reutilización de código</w:t>
      </w:r>
      <w:r w:rsidRPr="006051C2">
        <w:t>.</w:t>
      </w:r>
    </w:p>
    <w:p w14:paraId="0D7423F9" w14:textId="77777777" w:rsidR="006051C2" w:rsidRPr="006051C2" w:rsidRDefault="006051C2" w:rsidP="006051C2">
      <w:r w:rsidRPr="006051C2">
        <w:t>En la próxima clase veremos más detalles sobre la herencia como la palabra llave </w:t>
      </w:r>
      <w:r w:rsidRPr="006051C2">
        <w:rPr>
          <w:i/>
          <w:iCs/>
        </w:rPr>
        <w:t>super</w:t>
      </w:r>
      <w:r w:rsidRPr="006051C2">
        <w:t>, </w:t>
      </w:r>
      <w:proofErr w:type="spellStart"/>
      <w:r w:rsidRPr="006051C2">
        <w:rPr>
          <w:i/>
          <w:iCs/>
        </w:rPr>
        <w:t>protected</w:t>
      </w:r>
      <w:proofErr w:type="spellEnd"/>
      <w:r w:rsidRPr="006051C2">
        <w:t> y la sobreescritura de métodos.</w:t>
      </w:r>
    </w:p>
    <w:p w14:paraId="68A08F52" w14:textId="71D5BC56" w:rsidR="00267845" w:rsidRDefault="00267845" w:rsidP="007F1FE9">
      <w:pPr>
        <w:pStyle w:val="Ttulo"/>
      </w:pPr>
      <w:r>
        <w:lastRenderedPageBreak/>
        <w:t>SUPER Y REESCRITA DE METODOS:</w:t>
      </w:r>
    </w:p>
    <w:p w14:paraId="16BA0FCC" w14:textId="420816B9" w:rsidR="00267845" w:rsidRDefault="007F1FE9" w:rsidP="007F1FE9">
      <w:pPr>
        <w:pStyle w:val="Ttulo"/>
      </w:pPr>
      <w:r>
        <w:t>Método</w:t>
      </w:r>
      <w:r w:rsidR="00267845">
        <w:t xml:space="preserve"> Super:</w:t>
      </w:r>
    </w:p>
    <w:p w14:paraId="2DCF2822" w14:textId="77777777" w:rsidR="00F4622C" w:rsidRPr="00F4622C" w:rsidRDefault="00F4622C" w:rsidP="00F4622C"/>
    <w:p w14:paraId="6AA8CB6E" w14:textId="11FAAF81" w:rsidR="00F4622C" w:rsidRDefault="00F4622C" w:rsidP="00F4622C">
      <w:pPr>
        <w:jc w:val="center"/>
      </w:pPr>
      <w:r w:rsidRPr="00F4622C">
        <w:rPr>
          <w:noProof/>
        </w:rPr>
        <w:drawing>
          <wp:inline distT="0" distB="0" distL="0" distR="0" wp14:anchorId="592BAAEC" wp14:editId="09735DC3">
            <wp:extent cx="5020638" cy="1000125"/>
            <wp:effectExtent l="0" t="0" r="8890" b="0"/>
            <wp:docPr id="1203615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15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8122" cy="10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86E5" w14:textId="077A8666" w:rsidR="00F4622C" w:rsidRPr="00F4622C" w:rsidRDefault="00F4622C" w:rsidP="00F4622C">
      <w:pPr>
        <w:jc w:val="center"/>
      </w:pPr>
      <w:r w:rsidRPr="00F4622C">
        <w:rPr>
          <w:noProof/>
        </w:rPr>
        <w:drawing>
          <wp:inline distT="0" distB="0" distL="0" distR="0" wp14:anchorId="02829B19" wp14:editId="7A703BF4">
            <wp:extent cx="4895850" cy="3294367"/>
            <wp:effectExtent l="0" t="0" r="0" b="1905"/>
            <wp:docPr id="80113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34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780" cy="33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3965" w14:textId="4D852F05" w:rsidR="00267845" w:rsidRDefault="00267845" w:rsidP="007F1FE9">
      <w:pPr>
        <w:pStyle w:val="Ttulo"/>
      </w:pPr>
      <w:r>
        <w:t>Sobreescritura:</w:t>
      </w:r>
    </w:p>
    <w:p w14:paraId="01D8FE54" w14:textId="77777777" w:rsidR="00F4622C" w:rsidRPr="00F4622C" w:rsidRDefault="00F4622C" w:rsidP="00F4622C"/>
    <w:p w14:paraId="58366A7E" w14:textId="0074A15F" w:rsidR="00F4622C" w:rsidRPr="00F4622C" w:rsidRDefault="00F4622C" w:rsidP="00F4622C">
      <w:pPr>
        <w:jc w:val="center"/>
      </w:pPr>
      <w:r w:rsidRPr="00F4622C">
        <w:rPr>
          <w:noProof/>
        </w:rPr>
        <w:drawing>
          <wp:inline distT="0" distB="0" distL="0" distR="0" wp14:anchorId="155F79CE" wp14:editId="14CF4473">
            <wp:extent cx="5102893" cy="1114425"/>
            <wp:effectExtent l="0" t="0" r="2540" b="0"/>
            <wp:docPr id="1093037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374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8564" cy="11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414" w14:textId="77777777" w:rsidR="00F4622C" w:rsidRDefault="00F4622C" w:rsidP="00F4622C"/>
    <w:p w14:paraId="40A23EA4" w14:textId="2049B7EF" w:rsidR="00F4622C" w:rsidRDefault="00F4622C" w:rsidP="00F4622C">
      <w:proofErr w:type="spellStart"/>
      <w:r>
        <w:lastRenderedPageBreak/>
        <w:t>Modificadoresd</w:t>
      </w:r>
      <w:proofErr w:type="spellEnd"/>
      <w:r>
        <w:t xml:space="preserve"> e acceso:</w:t>
      </w:r>
    </w:p>
    <w:p w14:paraId="197D8C1F" w14:textId="77777777" w:rsidR="00F4622C" w:rsidRDefault="00F4622C" w:rsidP="00F4622C"/>
    <w:p w14:paraId="24550229" w14:textId="77777777" w:rsidR="00F4622C" w:rsidRPr="00F4622C" w:rsidRDefault="00F4622C" w:rsidP="00F4622C">
      <w:r w:rsidRPr="00F4622C">
        <w:rPr>
          <w:b/>
          <w:bCs/>
        </w:rPr>
        <w:t>Modificadores de acceso</w:t>
      </w:r>
    </w:p>
    <w:p w14:paraId="6C40B0A4" w14:textId="77777777" w:rsidR="00F4622C" w:rsidRPr="00F4622C" w:rsidRDefault="00F4622C" w:rsidP="00F4622C">
      <w:r w:rsidRPr="00F4622C">
        <w:t>Los modificadores de acceso o accesibilidad son algunas palabras claves utilizadas en el lenguaje Java para definir el nivel de accesibilidad que los elementos de una clase (atributos y métodos) e incluso la propia clase puede tener los mismos elementos de otra clase.</w:t>
      </w:r>
    </w:p>
    <w:p w14:paraId="08C563F1" w14:textId="77777777" w:rsidR="00F4622C" w:rsidRPr="00F4622C" w:rsidRDefault="00F4622C" w:rsidP="00F4622C">
      <w:r w:rsidRPr="00F4622C">
        <w:rPr>
          <w:b/>
          <w:bCs/>
        </w:rPr>
        <w:t>Public</w:t>
      </w:r>
    </w:p>
    <w:p w14:paraId="1797B872" w14:textId="77777777" w:rsidR="00F4622C" w:rsidRPr="00F4622C" w:rsidRDefault="00F4622C" w:rsidP="00F4622C">
      <w:r w:rsidRPr="00F4622C">
        <w:t>Este es el modificador menos </w:t>
      </w:r>
      <w:r w:rsidRPr="00F4622C">
        <w:rPr>
          <w:b/>
          <w:bCs/>
        </w:rPr>
        <w:t>restrictivo</w:t>
      </w:r>
      <w:r w:rsidRPr="00F4622C">
        <w:t> de todos. De esta manera, cualquier componente puede acceder a los miembros de la clase, las clases y las interfaces.</w:t>
      </w:r>
    </w:p>
    <w:p w14:paraId="328BA11E" w14:textId="77777777" w:rsidR="00F4622C" w:rsidRPr="00F4622C" w:rsidRDefault="00F4622C" w:rsidP="00F4622C">
      <w:r w:rsidRPr="00F4622C">
        <w:rPr>
          <w:b/>
          <w:bCs/>
        </w:rPr>
        <w:t>Protected</w:t>
      </w:r>
    </w:p>
    <w:p w14:paraId="31B0BC1D" w14:textId="77777777" w:rsidR="00F4622C" w:rsidRPr="00F4622C" w:rsidRDefault="00F4622C" w:rsidP="00F4622C">
      <w:r w:rsidRPr="00F4622C">
        <w:t xml:space="preserve">Al usar este modificador de acceso, los miembros de la clase y las clases son accesibles para otros elementos siempre que estén dentro del mismo </w:t>
      </w:r>
      <w:proofErr w:type="spellStart"/>
      <w:r w:rsidRPr="00F4622C">
        <w:t>package</w:t>
      </w:r>
      <w:proofErr w:type="spellEnd"/>
      <w:r w:rsidRPr="00F4622C">
        <w:t xml:space="preserve"> o, si pertenecen a otros </w:t>
      </w:r>
      <w:proofErr w:type="spellStart"/>
      <w:r w:rsidRPr="00F4622C">
        <w:t>packages</w:t>
      </w:r>
      <w:proofErr w:type="spellEnd"/>
      <w:r w:rsidRPr="00F4622C">
        <w:t>, siempre que tengan una relación extendida (herencia), es decir, las clases secundarias pueden acceder a los miembros de su clase principal (o clase de abuelos, etc.).</w:t>
      </w:r>
    </w:p>
    <w:p w14:paraId="642D718F" w14:textId="77777777" w:rsidR="00F4622C" w:rsidRPr="00F4622C" w:rsidRDefault="00F4622C" w:rsidP="00F4622C">
      <w:r w:rsidRPr="00F4622C">
        <w:rPr>
          <w:b/>
          <w:bCs/>
        </w:rPr>
        <w:t>Private</w:t>
      </w:r>
    </w:p>
    <w:p w14:paraId="3E6A70A9" w14:textId="77777777" w:rsidR="00F4622C" w:rsidRPr="00F4622C" w:rsidRDefault="00F4622C" w:rsidP="00F4622C">
      <w:r w:rsidRPr="00F4622C">
        <w:t>Este es el modificador de acceso </w:t>
      </w:r>
      <w:r w:rsidRPr="00F4622C">
        <w:rPr>
          <w:b/>
          <w:bCs/>
        </w:rPr>
        <w:t>más restrictivo</w:t>
      </w:r>
      <w:r w:rsidRPr="00F4622C">
        <w:t> de todos. Solo se puede acceder a los miembros definidos como privados desde dentro de la clase y desde ningún otro lugar, independientemente del paquete o la herencia.</w:t>
      </w:r>
    </w:p>
    <w:p w14:paraId="1B02B548" w14:textId="77777777" w:rsidR="007F1FE9" w:rsidRDefault="007F1FE9" w:rsidP="007F1FE9">
      <w:pPr>
        <w:pStyle w:val="Ttulo"/>
      </w:pPr>
      <w:r>
        <w:lastRenderedPageBreak/>
        <w:t>Lo que aprendimos:</w:t>
      </w:r>
    </w:p>
    <w:p w14:paraId="2D1B9553" w14:textId="77777777" w:rsidR="00F4622C" w:rsidRDefault="00F4622C" w:rsidP="00F4622C"/>
    <w:p w14:paraId="7EDBD9EB" w14:textId="77777777" w:rsidR="009C128C" w:rsidRPr="009C128C" w:rsidRDefault="009C128C" w:rsidP="009C128C">
      <w:r w:rsidRPr="009C128C">
        <w:t>En esta clase entramos más a fondo en la herencia. Aprendimos:</w:t>
      </w:r>
    </w:p>
    <w:p w14:paraId="53440F92" w14:textId="77777777" w:rsidR="009C128C" w:rsidRPr="009C128C" w:rsidRDefault="009C128C" w:rsidP="009C128C">
      <w:pPr>
        <w:numPr>
          <w:ilvl w:val="0"/>
          <w:numId w:val="2"/>
        </w:numPr>
      </w:pPr>
      <w:r w:rsidRPr="009C128C">
        <w:t xml:space="preserve">que la clase madre es llamada de super o base </w:t>
      </w:r>
      <w:proofErr w:type="spellStart"/>
      <w:r w:rsidRPr="009C128C">
        <w:t>class</w:t>
      </w:r>
      <w:proofErr w:type="spellEnd"/>
      <w:r w:rsidRPr="009C128C">
        <w:t>.</w:t>
      </w:r>
    </w:p>
    <w:p w14:paraId="75162FF9" w14:textId="77777777" w:rsidR="009C128C" w:rsidRPr="009C128C" w:rsidRDefault="009C128C" w:rsidP="009C128C">
      <w:pPr>
        <w:numPr>
          <w:ilvl w:val="0"/>
          <w:numId w:val="2"/>
        </w:numPr>
      </w:pPr>
      <w:r w:rsidRPr="009C128C">
        <w:t xml:space="preserve">que la clase hija también es llamada de sub </w:t>
      </w:r>
      <w:proofErr w:type="spellStart"/>
      <w:r w:rsidRPr="009C128C">
        <w:t>class</w:t>
      </w:r>
      <w:proofErr w:type="spellEnd"/>
      <w:r w:rsidRPr="009C128C">
        <w:t>.</w:t>
      </w:r>
    </w:p>
    <w:p w14:paraId="6F3B5EC9" w14:textId="77777777" w:rsidR="009C128C" w:rsidRPr="009C128C" w:rsidRDefault="009C128C" w:rsidP="009C128C">
      <w:pPr>
        <w:numPr>
          <w:ilvl w:val="0"/>
          <w:numId w:val="2"/>
        </w:numPr>
      </w:pPr>
      <w:r w:rsidRPr="009C128C">
        <w:t>como aumentar la visibilidad de un miembro (atributo, método) a través de </w:t>
      </w:r>
      <w:proofErr w:type="spellStart"/>
      <w:r w:rsidRPr="009C128C">
        <w:rPr>
          <w:i/>
          <w:iCs/>
        </w:rPr>
        <w:t>protected</w:t>
      </w:r>
      <w:proofErr w:type="spellEnd"/>
      <w:r w:rsidRPr="009C128C">
        <w:t>.</w:t>
      </w:r>
    </w:p>
    <w:p w14:paraId="53B0449F" w14:textId="77777777" w:rsidR="009C128C" w:rsidRPr="009C128C" w:rsidRDefault="009C128C" w:rsidP="009C128C">
      <w:pPr>
        <w:numPr>
          <w:ilvl w:val="0"/>
          <w:numId w:val="2"/>
        </w:numPr>
      </w:pPr>
      <w:r w:rsidRPr="009C128C">
        <w:t>cómo acceder o llamar un miembro (atributo, método) a través de </w:t>
      </w:r>
      <w:r w:rsidRPr="009C128C">
        <w:rPr>
          <w:i/>
          <w:iCs/>
        </w:rPr>
        <w:t>super</w:t>
      </w:r>
      <w:r w:rsidRPr="009C128C">
        <w:t>.</w:t>
      </w:r>
    </w:p>
    <w:p w14:paraId="2C456E7D" w14:textId="77777777" w:rsidR="009C128C" w:rsidRPr="009C128C" w:rsidRDefault="009C128C" w:rsidP="009C128C">
      <w:pPr>
        <w:numPr>
          <w:ilvl w:val="0"/>
          <w:numId w:val="2"/>
        </w:numPr>
      </w:pPr>
      <w:r w:rsidRPr="009C128C">
        <w:t>cómo redefinir un método a través de la sobreescritura. En la próxima clase veremos un nuevo beneficio de la herencia, el </w:t>
      </w:r>
      <w:r w:rsidRPr="009C128C">
        <w:rPr>
          <w:b/>
          <w:bCs/>
        </w:rPr>
        <w:t>Polimorfismo</w:t>
      </w:r>
      <w:r w:rsidRPr="009C128C">
        <w:t>. ¡Aguarda!</w:t>
      </w:r>
    </w:p>
    <w:p w14:paraId="36F1B09E" w14:textId="248C95A3" w:rsidR="00267845" w:rsidRDefault="00267845" w:rsidP="007F1FE9">
      <w:pPr>
        <w:pStyle w:val="Ttulo"/>
      </w:pPr>
      <w:r>
        <w:t>ENTENDIENDO POLIMORFISMO:</w:t>
      </w:r>
    </w:p>
    <w:p w14:paraId="22305031" w14:textId="6C31AF62" w:rsidR="00267845" w:rsidRDefault="007F1FE9" w:rsidP="007F1FE9">
      <w:pPr>
        <w:pStyle w:val="Ttulo"/>
      </w:pPr>
      <w:r>
        <w:t>Introducción</w:t>
      </w:r>
      <w:r w:rsidR="00267845">
        <w:t xml:space="preserve"> al polimorfismo:</w:t>
      </w:r>
    </w:p>
    <w:p w14:paraId="6E814E11" w14:textId="1C9CC87F" w:rsidR="009C128C" w:rsidRPr="009C128C" w:rsidRDefault="00084CDE" w:rsidP="00084CDE">
      <w:pPr>
        <w:jc w:val="center"/>
      </w:pPr>
      <w:r w:rsidRPr="00084CDE">
        <w:rPr>
          <w:noProof/>
        </w:rPr>
        <w:drawing>
          <wp:inline distT="0" distB="0" distL="0" distR="0" wp14:anchorId="45C4602A" wp14:editId="748DA77B">
            <wp:extent cx="2969616" cy="2876550"/>
            <wp:effectExtent l="0" t="0" r="2540" b="0"/>
            <wp:docPr id="272652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52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1174" cy="28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8E93" w14:textId="0395E9B8" w:rsidR="00267845" w:rsidRDefault="00267845" w:rsidP="007F1FE9">
      <w:pPr>
        <w:pStyle w:val="Ttulo"/>
      </w:pPr>
      <w:r>
        <w:lastRenderedPageBreak/>
        <w:t>Extends:</w:t>
      </w:r>
    </w:p>
    <w:p w14:paraId="525B926E" w14:textId="77777777" w:rsidR="008164A0" w:rsidRPr="008164A0" w:rsidRDefault="008164A0" w:rsidP="008164A0"/>
    <w:p w14:paraId="0687C908" w14:textId="7769FD09" w:rsidR="008164A0" w:rsidRPr="008164A0" w:rsidRDefault="008164A0" w:rsidP="008164A0">
      <w:pPr>
        <w:jc w:val="center"/>
      </w:pPr>
      <w:r w:rsidRPr="008164A0">
        <w:rPr>
          <w:noProof/>
        </w:rPr>
        <w:drawing>
          <wp:inline distT="0" distB="0" distL="0" distR="0" wp14:anchorId="325B5859" wp14:editId="75592193">
            <wp:extent cx="4363059" cy="2524477"/>
            <wp:effectExtent l="0" t="0" r="0" b="9525"/>
            <wp:docPr id="405692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29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E043" w14:textId="77777777" w:rsidR="007F1FE9" w:rsidRDefault="007F1FE9" w:rsidP="007F1FE9">
      <w:pPr>
        <w:pStyle w:val="Ttulo"/>
      </w:pPr>
      <w:r>
        <w:t>Lo que aprendimos:</w:t>
      </w:r>
    </w:p>
    <w:p w14:paraId="1BF9C62C" w14:textId="77777777" w:rsidR="00780307" w:rsidRDefault="00780307" w:rsidP="00780307"/>
    <w:p w14:paraId="0357829B" w14:textId="77777777" w:rsidR="00780307" w:rsidRPr="00780307" w:rsidRDefault="00780307" w:rsidP="00780307">
      <w:r w:rsidRPr="00780307">
        <w:t>En esta clase aprendimos que:</w:t>
      </w:r>
    </w:p>
    <w:p w14:paraId="4F3A398B" w14:textId="77777777" w:rsidR="00780307" w:rsidRPr="00780307" w:rsidRDefault="00780307" w:rsidP="00780307">
      <w:pPr>
        <w:numPr>
          <w:ilvl w:val="0"/>
          <w:numId w:val="3"/>
        </w:numPr>
      </w:pPr>
      <w:r w:rsidRPr="00780307">
        <w:t>los objetos no cambian de tipo;</w:t>
      </w:r>
    </w:p>
    <w:p w14:paraId="07BE5D0B" w14:textId="77777777" w:rsidR="00780307" w:rsidRPr="00780307" w:rsidRDefault="00780307" w:rsidP="00780307">
      <w:pPr>
        <w:numPr>
          <w:ilvl w:val="0"/>
          <w:numId w:val="3"/>
        </w:numPr>
      </w:pPr>
      <w:r w:rsidRPr="00780307">
        <w:t>la referencia puede cambiar, y ahí es donde entra el polimorfismo;</w:t>
      </w:r>
    </w:p>
    <w:p w14:paraId="2D0436C7" w14:textId="77777777" w:rsidR="00780307" w:rsidRPr="00780307" w:rsidRDefault="00780307" w:rsidP="00780307">
      <w:pPr>
        <w:numPr>
          <w:ilvl w:val="0"/>
          <w:numId w:val="3"/>
        </w:numPr>
      </w:pPr>
      <w:r w:rsidRPr="00780307">
        <w:t>el polimorfismo permite utilizar referencias más genéricas para comunicarse con un objeto;</w:t>
      </w:r>
    </w:p>
    <w:p w14:paraId="15B64A96" w14:textId="77777777" w:rsidR="00780307" w:rsidRPr="00780307" w:rsidRDefault="00780307" w:rsidP="00780307">
      <w:pPr>
        <w:numPr>
          <w:ilvl w:val="0"/>
          <w:numId w:val="3"/>
        </w:numPr>
      </w:pPr>
      <w:r w:rsidRPr="00780307">
        <w:t>el uso de referencias más genéricas permite desacoplar sistemas.</w:t>
      </w:r>
    </w:p>
    <w:p w14:paraId="0D580B40" w14:textId="77777777" w:rsidR="00780307" w:rsidRPr="00780307" w:rsidRDefault="00780307" w:rsidP="00780307">
      <w:r w:rsidRPr="00780307">
        <w:t>En el siguiente vídeo, hablaremos sobre cómo se comportan los constructores en la herencia.</w:t>
      </w:r>
    </w:p>
    <w:p w14:paraId="19DCC540" w14:textId="77777777" w:rsidR="00780307" w:rsidRDefault="00780307" w:rsidP="007F1FE9">
      <w:pPr>
        <w:pStyle w:val="Ttulo"/>
      </w:pPr>
    </w:p>
    <w:p w14:paraId="126E06DF" w14:textId="51D60077" w:rsidR="00267845" w:rsidRDefault="00267845" w:rsidP="007F1FE9">
      <w:pPr>
        <w:pStyle w:val="Ttulo"/>
      </w:pPr>
      <w:r>
        <w:lastRenderedPageBreak/>
        <w:t>HERENCIA Y EL USO DE CONSTRUCTORES:</w:t>
      </w:r>
    </w:p>
    <w:p w14:paraId="4F121D5C" w14:textId="72F9F2E8" w:rsidR="00267845" w:rsidRDefault="007F1FE9" w:rsidP="007F1FE9">
      <w:pPr>
        <w:pStyle w:val="Ttulo"/>
      </w:pPr>
      <w:r>
        <w:t>Mas sobre polimorfismo:</w:t>
      </w:r>
    </w:p>
    <w:p w14:paraId="6D55BFEF" w14:textId="77777777" w:rsidR="0039309C" w:rsidRPr="0039309C" w:rsidRDefault="0039309C" w:rsidP="0039309C"/>
    <w:p w14:paraId="4D287F9E" w14:textId="6F6E4897" w:rsidR="00780307" w:rsidRPr="00780307" w:rsidRDefault="0039309C" w:rsidP="0039309C">
      <w:pPr>
        <w:jc w:val="center"/>
      </w:pPr>
      <w:r w:rsidRPr="0039309C">
        <w:drawing>
          <wp:inline distT="0" distB="0" distL="0" distR="0" wp14:anchorId="74E3C2D6" wp14:editId="60B680DA">
            <wp:extent cx="3572374" cy="1619476"/>
            <wp:effectExtent l="0" t="0" r="9525" b="0"/>
            <wp:docPr id="596088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82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15EF" w14:textId="01C7D713" w:rsidR="007F1FE9" w:rsidRDefault="007F1FE9" w:rsidP="007F1FE9">
      <w:pPr>
        <w:pStyle w:val="Ttulo"/>
      </w:pPr>
      <w:r>
        <w:t>Sobreescritura de métodos:</w:t>
      </w:r>
      <w:r>
        <w:tab/>
      </w:r>
    </w:p>
    <w:p w14:paraId="2E4927DA" w14:textId="77777777" w:rsidR="0039309C" w:rsidRPr="0039309C" w:rsidRDefault="0039309C" w:rsidP="0039309C"/>
    <w:p w14:paraId="5D3ABAEF" w14:textId="14F5ABC2" w:rsidR="0039309C" w:rsidRDefault="0039309C" w:rsidP="0039309C">
      <w:pPr>
        <w:jc w:val="center"/>
      </w:pPr>
      <w:r w:rsidRPr="0039309C">
        <w:drawing>
          <wp:inline distT="0" distB="0" distL="0" distR="0" wp14:anchorId="2FCAF211" wp14:editId="17B53FAF">
            <wp:extent cx="3229426" cy="981212"/>
            <wp:effectExtent l="0" t="0" r="9525" b="9525"/>
            <wp:docPr id="558101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1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786" w14:textId="77777777" w:rsidR="0039309C" w:rsidRPr="0039309C" w:rsidRDefault="0039309C" w:rsidP="0039309C">
      <w:pPr>
        <w:jc w:val="center"/>
      </w:pPr>
    </w:p>
    <w:p w14:paraId="038253A8" w14:textId="77777777" w:rsidR="007F1FE9" w:rsidRDefault="007F1FE9" w:rsidP="007F1FE9">
      <w:pPr>
        <w:pStyle w:val="Ttulo"/>
      </w:pPr>
      <w:r>
        <w:t>Lo que aprendimos:</w:t>
      </w:r>
    </w:p>
    <w:p w14:paraId="14BF21DA" w14:textId="77777777" w:rsidR="007F1FE9" w:rsidRDefault="007F1FE9" w:rsidP="007F1FE9">
      <w:pPr>
        <w:pStyle w:val="Ttulo"/>
      </w:pPr>
    </w:p>
    <w:p w14:paraId="65B79BFE" w14:textId="77777777" w:rsidR="0039309C" w:rsidRPr="0039309C" w:rsidRDefault="0039309C" w:rsidP="0039309C">
      <w:r w:rsidRPr="0039309C">
        <w:t>En esta clase, vimos:</w:t>
      </w:r>
    </w:p>
    <w:p w14:paraId="4FE85788" w14:textId="77777777" w:rsidR="0039309C" w:rsidRPr="0039309C" w:rsidRDefault="0039309C" w:rsidP="0039309C">
      <w:pPr>
        <w:numPr>
          <w:ilvl w:val="0"/>
          <w:numId w:val="4"/>
        </w:numPr>
      </w:pPr>
      <w:r w:rsidRPr="0039309C">
        <w:t>Conceptos de herencia, constructores y polimorfismo</w:t>
      </w:r>
    </w:p>
    <w:p w14:paraId="1F72EAB4" w14:textId="77777777" w:rsidR="0039309C" w:rsidRPr="0039309C" w:rsidRDefault="0039309C" w:rsidP="0039309C">
      <w:pPr>
        <w:numPr>
          <w:ilvl w:val="0"/>
          <w:numId w:val="4"/>
        </w:numPr>
      </w:pPr>
      <w:r w:rsidRPr="0039309C">
        <w:t>Usando la anotación @Override</w:t>
      </w:r>
    </w:p>
    <w:p w14:paraId="16A2BD41" w14:textId="77777777" w:rsidR="0039309C" w:rsidRPr="0039309C" w:rsidRDefault="0039309C" w:rsidP="0039309C">
      <w:pPr>
        <w:numPr>
          <w:ilvl w:val="0"/>
          <w:numId w:val="4"/>
        </w:numPr>
      </w:pPr>
      <w:r w:rsidRPr="0039309C">
        <w:t>Los constructores no se heredan</w:t>
      </w:r>
    </w:p>
    <w:p w14:paraId="7C43337D" w14:textId="77777777" w:rsidR="0039309C" w:rsidRPr="0039309C" w:rsidRDefault="0039309C" w:rsidP="0039309C">
      <w:pPr>
        <w:numPr>
          <w:ilvl w:val="0"/>
          <w:numId w:val="4"/>
        </w:numPr>
      </w:pPr>
      <w:r w:rsidRPr="0039309C">
        <w:t xml:space="preserve">Se puede llamar a un constructor de clase madre mediante </w:t>
      </w:r>
      <w:proofErr w:type="gramStart"/>
      <w:r w:rsidRPr="0039309C">
        <w:t>super(</w:t>
      </w:r>
      <w:proofErr w:type="gramEnd"/>
      <w:r w:rsidRPr="0039309C">
        <w:t>)</w:t>
      </w:r>
    </w:p>
    <w:p w14:paraId="65CEE93C" w14:textId="6B91D1AE" w:rsidR="00267845" w:rsidRDefault="00267845" w:rsidP="007F1FE9">
      <w:pPr>
        <w:pStyle w:val="Ttulo"/>
      </w:pPr>
      <w:r>
        <w:lastRenderedPageBreak/>
        <w:t>CLASES Y METODOS ABSTRACTOS:</w:t>
      </w:r>
    </w:p>
    <w:p w14:paraId="52BEFDFA" w14:textId="36EC7217" w:rsidR="007F1FE9" w:rsidRDefault="007F1FE9" w:rsidP="007F1FE9">
      <w:pPr>
        <w:pStyle w:val="Ttulo"/>
      </w:pPr>
      <w:r>
        <w:t>Clase abstracta:</w:t>
      </w:r>
    </w:p>
    <w:p w14:paraId="6A7A89B0" w14:textId="77777777" w:rsidR="00570474" w:rsidRPr="00570474" w:rsidRDefault="00570474" w:rsidP="00570474"/>
    <w:p w14:paraId="452DA1E3" w14:textId="11C626B2" w:rsidR="0039309C" w:rsidRPr="0039309C" w:rsidRDefault="005B0B6C" w:rsidP="005B0B6C">
      <w:pPr>
        <w:jc w:val="center"/>
      </w:pPr>
      <w:r w:rsidRPr="005B0B6C">
        <w:drawing>
          <wp:inline distT="0" distB="0" distL="0" distR="0" wp14:anchorId="79C72D2A" wp14:editId="4A61A77F">
            <wp:extent cx="4254318" cy="504750"/>
            <wp:effectExtent l="0" t="0" r="0" b="0"/>
            <wp:docPr id="1863092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92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2406" cy="5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D358" w14:textId="4444FCF8" w:rsidR="007F1FE9" w:rsidRDefault="007F1FE9" w:rsidP="007F1FE9">
      <w:pPr>
        <w:pStyle w:val="Ttulo"/>
      </w:pPr>
      <w:r>
        <w:t>Método abstracto:</w:t>
      </w:r>
    </w:p>
    <w:p w14:paraId="16F7D91E" w14:textId="77777777" w:rsidR="00570474" w:rsidRPr="00570474" w:rsidRDefault="00570474" w:rsidP="00570474"/>
    <w:p w14:paraId="1189C80B" w14:textId="5F641945" w:rsidR="0039309C" w:rsidRDefault="00570474" w:rsidP="00570474">
      <w:pPr>
        <w:jc w:val="center"/>
      </w:pPr>
      <w:r w:rsidRPr="00570474">
        <w:drawing>
          <wp:inline distT="0" distB="0" distL="0" distR="0" wp14:anchorId="1E2A5485" wp14:editId="31801B07">
            <wp:extent cx="4304170" cy="532765"/>
            <wp:effectExtent l="0" t="0" r="1270" b="635"/>
            <wp:docPr id="724859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595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444" cy="5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9420" w14:textId="3C9C8852" w:rsidR="00570474" w:rsidRPr="0039309C" w:rsidRDefault="00570474" w:rsidP="00570474">
      <w:r>
        <w:t>Obliga a los hijos a implementar el método que sea abstracto.</w:t>
      </w:r>
    </w:p>
    <w:p w14:paraId="628E6EC9" w14:textId="58023F4E" w:rsidR="007F1FE9" w:rsidRDefault="007F1FE9" w:rsidP="007F1FE9">
      <w:pPr>
        <w:pStyle w:val="Ttulo"/>
      </w:pPr>
      <w:r>
        <w:t>Cuenta abstracta:</w:t>
      </w:r>
    </w:p>
    <w:p w14:paraId="23A947CE" w14:textId="77777777" w:rsidR="005133C4" w:rsidRDefault="005133C4" w:rsidP="005133C4"/>
    <w:p w14:paraId="689E21AD" w14:textId="2A6B4389" w:rsidR="005133C4" w:rsidRPr="005133C4" w:rsidRDefault="005133C4" w:rsidP="005133C4">
      <w:pPr>
        <w:jc w:val="center"/>
      </w:pPr>
      <w:r w:rsidRPr="005133C4">
        <w:drawing>
          <wp:inline distT="0" distB="0" distL="0" distR="0" wp14:anchorId="700AB516" wp14:editId="1478D063">
            <wp:extent cx="6021070" cy="3562350"/>
            <wp:effectExtent l="0" t="0" r="0" b="0"/>
            <wp:docPr id="282604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04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5763" cy="357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8311" w14:textId="0780F4B8" w:rsidR="0039309C" w:rsidRDefault="0039309C" w:rsidP="0039309C">
      <w:pPr>
        <w:pStyle w:val="Ttulo"/>
      </w:pPr>
      <w:r>
        <w:lastRenderedPageBreak/>
        <w:t>Lo que aprendimos:</w:t>
      </w:r>
    </w:p>
    <w:p w14:paraId="7C968F25" w14:textId="77777777" w:rsidR="007F1FE9" w:rsidRDefault="007F1FE9" w:rsidP="007F1FE9">
      <w:pPr>
        <w:pStyle w:val="Ttulo"/>
      </w:pPr>
    </w:p>
    <w:p w14:paraId="2BF2D5BA" w14:textId="77777777" w:rsidR="005133C4" w:rsidRPr="005133C4" w:rsidRDefault="005133C4" w:rsidP="005133C4">
      <w:r w:rsidRPr="005133C4">
        <w:t>En esta clase aprendimos:</w:t>
      </w:r>
    </w:p>
    <w:p w14:paraId="1DFE0642" w14:textId="77777777" w:rsidR="005133C4" w:rsidRPr="005133C4" w:rsidRDefault="005133C4" w:rsidP="005133C4">
      <w:pPr>
        <w:numPr>
          <w:ilvl w:val="0"/>
          <w:numId w:val="5"/>
        </w:numPr>
      </w:pPr>
      <w:r w:rsidRPr="005133C4">
        <w:t>Qué son las clases abstractas</w:t>
      </w:r>
    </w:p>
    <w:p w14:paraId="3542C29B" w14:textId="77777777" w:rsidR="005133C4" w:rsidRPr="005133C4" w:rsidRDefault="005133C4" w:rsidP="005133C4">
      <w:pPr>
        <w:numPr>
          <w:ilvl w:val="0"/>
          <w:numId w:val="5"/>
        </w:numPr>
      </w:pPr>
      <w:r w:rsidRPr="005133C4">
        <w:t>Para qué sirven las clases abstractas</w:t>
      </w:r>
    </w:p>
    <w:p w14:paraId="5D3089BA" w14:textId="77777777" w:rsidR="005133C4" w:rsidRPr="005133C4" w:rsidRDefault="005133C4" w:rsidP="005133C4">
      <w:pPr>
        <w:numPr>
          <w:ilvl w:val="0"/>
          <w:numId w:val="5"/>
        </w:numPr>
      </w:pPr>
      <w:r w:rsidRPr="005133C4">
        <w:t>Qué son los métodos abstractos</w:t>
      </w:r>
    </w:p>
    <w:p w14:paraId="2A20811C" w14:textId="77777777" w:rsidR="005133C4" w:rsidRPr="005133C4" w:rsidRDefault="005133C4" w:rsidP="005133C4">
      <w:pPr>
        <w:numPr>
          <w:ilvl w:val="0"/>
          <w:numId w:val="5"/>
        </w:numPr>
      </w:pPr>
      <w:r w:rsidRPr="005133C4">
        <w:t>Para qué sirven los métodos abstractos</w:t>
      </w:r>
    </w:p>
    <w:p w14:paraId="5FA52082" w14:textId="77777777" w:rsidR="005133C4" w:rsidRPr="005133C4" w:rsidRDefault="005133C4" w:rsidP="005133C4"/>
    <w:p w14:paraId="50FED36C" w14:textId="6D580841" w:rsidR="00267845" w:rsidRDefault="00267845" w:rsidP="007F1FE9">
      <w:pPr>
        <w:pStyle w:val="Ttulo"/>
      </w:pPr>
      <w:r>
        <w:t>INTERFACES:</w:t>
      </w:r>
    </w:p>
    <w:p w14:paraId="08452B8C" w14:textId="4BDD2316" w:rsidR="007F1FE9" w:rsidRDefault="007F1FE9" w:rsidP="007F1FE9">
      <w:pPr>
        <w:pStyle w:val="Ttulo"/>
      </w:pPr>
      <w:r>
        <w:t>Herencia múltiple:</w:t>
      </w:r>
    </w:p>
    <w:p w14:paraId="1B3EE3FB" w14:textId="77777777" w:rsidR="002228CE" w:rsidRPr="002228CE" w:rsidRDefault="002228CE" w:rsidP="002228CE"/>
    <w:p w14:paraId="5994D0F6" w14:textId="1A83D6AD" w:rsidR="0039309C" w:rsidRDefault="002228CE" w:rsidP="002228CE">
      <w:pPr>
        <w:jc w:val="center"/>
      </w:pPr>
      <w:r w:rsidRPr="002228CE">
        <w:drawing>
          <wp:inline distT="0" distB="0" distL="0" distR="0" wp14:anchorId="4ECF6D62" wp14:editId="06A42DD5">
            <wp:extent cx="4353533" cy="3067478"/>
            <wp:effectExtent l="0" t="0" r="9525" b="0"/>
            <wp:docPr id="1100444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40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4CC2" w14:textId="77777777" w:rsidR="002228CE" w:rsidRDefault="002228CE" w:rsidP="007F1FE9">
      <w:pPr>
        <w:pStyle w:val="Ttulo"/>
      </w:pPr>
    </w:p>
    <w:p w14:paraId="37C536C3" w14:textId="77777777" w:rsidR="002228CE" w:rsidRDefault="002228CE" w:rsidP="007F1FE9">
      <w:pPr>
        <w:pStyle w:val="Ttulo"/>
      </w:pPr>
    </w:p>
    <w:p w14:paraId="46EB37A5" w14:textId="6ED68BFC" w:rsidR="007F1FE9" w:rsidRDefault="007F1FE9" w:rsidP="007F1FE9">
      <w:pPr>
        <w:pStyle w:val="Ttulo"/>
      </w:pPr>
      <w:r>
        <w:lastRenderedPageBreak/>
        <w:t>Modificando la estructura:</w:t>
      </w:r>
    </w:p>
    <w:p w14:paraId="633E66FD" w14:textId="77777777" w:rsidR="002228CE" w:rsidRPr="002228CE" w:rsidRDefault="002228CE" w:rsidP="002228CE"/>
    <w:p w14:paraId="244FC40B" w14:textId="3E03718F" w:rsidR="002228CE" w:rsidRPr="002228CE" w:rsidRDefault="00B2370D" w:rsidP="00B2370D">
      <w:r w:rsidRPr="00B2370D">
        <w:drawing>
          <wp:inline distT="0" distB="0" distL="0" distR="0" wp14:anchorId="252861D4" wp14:editId="1FF12FF8">
            <wp:extent cx="5612130" cy="1833245"/>
            <wp:effectExtent l="0" t="0" r="7620" b="0"/>
            <wp:docPr id="1138524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244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CA7" w14:textId="77777777" w:rsidR="0039309C" w:rsidRPr="0039309C" w:rsidRDefault="0039309C" w:rsidP="0039309C"/>
    <w:p w14:paraId="5B537BB2" w14:textId="21E3653E" w:rsidR="007F1FE9" w:rsidRDefault="007F1FE9" w:rsidP="007F1FE9">
      <w:pPr>
        <w:pStyle w:val="Ttulo"/>
      </w:pPr>
      <w:r>
        <w:t>Interfaces:</w:t>
      </w:r>
    </w:p>
    <w:p w14:paraId="260375DE" w14:textId="77777777" w:rsidR="00B02AE8" w:rsidRPr="00B02AE8" w:rsidRDefault="00B02AE8" w:rsidP="00B02AE8"/>
    <w:p w14:paraId="735CC51A" w14:textId="06B4B2D8" w:rsidR="00B17B1F" w:rsidRDefault="00B17B1F" w:rsidP="0039309C">
      <w:r>
        <w:t>La interfaz no tiene métodos implementados.</w:t>
      </w:r>
    </w:p>
    <w:p w14:paraId="5C6DBDB3" w14:textId="53E6E24B" w:rsidR="006A063C" w:rsidRDefault="006A063C" w:rsidP="0039309C">
      <w:r>
        <w:t>Todos los métodos son abstractos.</w:t>
      </w:r>
    </w:p>
    <w:p w14:paraId="79420BD3" w14:textId="00A825B0" w:rsidR="006A063C" w:rsidRDefault="006A063C" w:rsidP="0039309C">
      <w:r>
        <w:t>La interfaz no puede tener atributos privados.</w:t>
      </w:r>
    </w:p>
    <w:p w14:paraId="0C950D1A" w14:textId="36B434EA" w:rsidR="007F1FE9" w:rsidRDefault="007F1FE9" w:rsidP="007F1FE9">
      <w:pPr>
        <w:pStyle w:val="Ttulo"/>
      </w:pPr>
      <w:r>
        <w:t>Implementación de interfaces:</w:t>
      </w:r>
    </w:p>
    <w:p w14:paraId="03EFF5F0" w14:textId="17BBD2CF" w:rsidR="007F1FE9" w:rsidRDefault="007F1FE9" w:rsidP="007F1FE9">
      <w:pPr>
        <w:pStyle w:val="Ttulo"/>
      </w:pPr>
      <w:r>
        <w:t>Resumen:</w:t>
      </w:r>
    </w:p>
    <w:p w14:paraId="4D14D87C" w14:textId="5FE9E281" w:rsidR="00B02AE8" w:rsidRDefault="00B02AE8" w:rsidP="00B02AE8">
      <w:r w:rsidRPr="00B02AE8">
        <w:drawing>
          <wp:inline distT="0" distB="0" distL="0" distR="0" wp14:anchorId="2AA35E95" wp14:editId="01D8BD67">
            <wp:extent cx="5612130" cy="1938020"/>
            <wp:effectExtent l="0" t="0" r="7620" b="5080"/>
            <wp:docPr id="2004017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17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5382" w14:textId="77777777" w:rsidR="00B02AE8" w:rsidRPr="00B02AE8" w:rsidRDefault="00B02AE8" w:rsidP="00B02AE8">
      <w:r w:rsidRPr="00B02AE8">
        <w:lastRenderedPageBreak/>
        <w:t>En cuanto al concepto de polimorfismo, marque las alternativas correctas:</w:t>
      </w:r>
    </w:p>
    <w:p w14:paraId="59246476" w14:textId="77777777" w:rsidR="00B02AE8" w:rsidRPr="00B02AE8" w:rsidRDefault="00B02AE8" w:rsidP="00B02AE8">
      <w:pPr>
        <w:rPr>
          <w:vanish/>
        </w:rPr>
      </w:pPr>
      <w:r w:rsidRPr="00B02AE8">
        <w:rPr>
          <w:vanish/>
        </w:rPr>
        <w:t>Principio del formulario</w:t>
      </w:r>
    </w:p>
    <w:p w14:paraId="642EF295" w14:textId="77777777" w:rsidR="00B02AE8" w:rsidRPr="00B02AE8" w:rsidRDefault="00B02AE8" w:rsidP="00B02AE8">
      <w:pPr>
        <w:numPr>
          <w:ilvl w:val="0"/>
          <w:numId w:val="6"/>
        </w:numPr>
      </w:pPr>
      <w:r w:rsidRPr="00B02AE8">
        <w:t xml:space="preserve">Alternativa </w:t>
      </w:r>
      <w:proofErr w:type="spellStart"/>
      <w:r w:rsidRPr="00B02AE8">
        <w:t>correta</w:t>
      </w:r>
      <w:proofErr w:type="spellEnd"/>
    </w:p>
    <w:p w14:paraId="781D37A9" w14:textId="0E2AEC7E" w:rsidR="00B02AE8" w:rsidRPr="00B02AE8" w:rsidRDefault="00B02AE8" w:rsidP="00B02AE8">
      <w:r w:rsidRPr="00B02AE8">
        <w:object w:dxaOrig="225" w:dyaOrig="225" w14:anchorId="298DD0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20.25pt;height:18pt" o:ole="">
            <v:imagedata r:id="rId22" o:title=""/>
          </v:shape>
          <w:control r:id="rId23" w:name="DefaultOcxName" w:shapeid="_x0000_i1031"/>
        </w:object>
      </w:r>
    </w:p>
    <w:p w14:paraId="13ED4010" w14:textId="77777777" w:rsidR="00B02AE8" w:rsidRPr="00B02AE8" w:rsidRDefault="00B02AE8" w:rsidP="00B02AE8">
      <w:r w:rsidRPr="00B02AE8">
        <w:t>Es la capacidad de un objeto de ser referenciado por varios tipos.</w:t>
      </w:r>
    </w:p>
    <w:p w14:paraId="0FBF6E6C" w14:textId="77777777" w:rsidR="00B02AE8" w:rsidRPr="00B02AE8" w:rsidRDefault="00B02AE8" w:rsidP="00B02AE8">
      <w:r w:rsidRPr="00B02AE8">
        <w:t>Correcto. Podemos comunicarnos con un objeto a través de diferentes tipos de variables.</w:t>
      </w:r>
    </w:p>
    <w:p w14:paraId="3DFBD916" w14:textId="77777777" w:rsidR="00B02AE8" w:rsidRPr="00B02AE8" w:rsidRDefault="00B02AE8" w:rsidP="00B02AE8">
      <w:r w:rsidRPr="00B02AE8">
        <w:t>Por ejemplo, si hay una clase </w:t>
      </w:r>
      <w:r w:rsidRPr="00B02AE8">
        <w:rPr>
          <w:i/>
          <w:iCs/>
        </w:rPr>
        <w:t>Gerente</w:t>
      </w:r>
      <w:r w:rsidRPr="00B02AE8">
        <w:t> que sea hija de </w:t>
      </w:r>
      <w:proofErr w:type="gramStart"/>
      <w:r w:rsidRPr="00B02AE8">
        <w:rPr>
          <w:i/>
          <w:iCs/>
        </w:rPr>
        <w:t>Funcionario</w:t>
      </w:r>
      <w:proofErr w:type="gramEnd"/>
      <w:r w:rsidRPr="00B02AE8">
        <w:t>. Un objeto de tipo </w:t>
      </w:r>
      <w:r w:rsidRPr="00B02AE8">
        <w:rPr>
          <w:i/>
          <w:iCs/>
        </w:rPr>
        <w:t>Gerente</w:t>
      </w:r>
      <w:r w:rsidRPr="00B02AE8">
        <w:t> puede ser referenciado como tipo </w:t>
      </w:r>
      <w:proofErr w:type="gramStart"/>
      <w:r w:rsidRPr="00B02AE8">
        <w:rPr>
          <w:i/>
          <w:iCs/>
        </w:rPr>
        <w:t>Funcionario</w:t>
      </w:r>
      <w:proofErr w:type="gramEnd"/>
      <w:r w:rsidRPr="00B02AE8">
        <w:t> también.</w:t>
      </w:r>
    </w:p>
    <w:p w14:paraId="01C3EF26" w14:textId="77777777" w:rsidR="00B02AE8" w:rsidRPr="00B02AE8" w:rsidRDefault="00B02AE8" w:rsidP="00B02AE8">
      <w:pPr>
        <w:numPr>
          <w:ilvl w:val="0"/>
          <w:numId w:val="6"/>
        </w:numPr>
      </w:pPr>
      <w:r w:rsidRPr="00B02AE8">
        <w:t xml:space="preserve">Alternativa </w:t>
      </w:r>
      <w:proofErr w:type="spellStart"/>
      <w:r w:rsidRPr="00B02AE8">
        <w:t>correta</w:t>
      </w:r>
      <w:proofErr w:type="spellEnd"/>
    </w:p>
    <w:p w14:paraId="54BA233A" w14:textId="6FB7467B" w:rsidR="00B02AE8" w:rsidRPr="00B02AE8" w:rsidRDefault="00B02AE8" w:rsidP="00B02AE8">
      <w:r w:rsidRPr="00B02AE8">
        <w:object w:dxaOrig="225" w:dyaOrig="225" w14:anchorId="408B2F5A">
          <v:shape id="_x0000_i1032" type="#_x0000_t75" style="width:20.25pt;height:18pt" o:ole="">
            <v:imagedata r:id="rId22" o:title=""/>
          </v:shape>
          <w:control r:id="rId24" w:name="DefaultOcxName1" w:shapeid="_x0000_i1032"/>
        </w:object>
      </w:r>
    </w:p>
    <w:p w14:paraId="03E6382D" w14:textId="77777777" w:rsidR="00B02AE8" w:rsidRPr="00B02AE8" w:rsidRDefault="00B02AE8" w:rsidP="00B02AE8">
      <w:r w:rsidRPr="00B02AE8">
        <w:t>Tenemos polimorfismo cuando una clase se extiende de otra o también cuando una clase implementa una interfaz.</w:t>
      </w:r>
    </w:p>
    <w:p w14:paraId="3205C122" w14:textId="77777777" w:rsidR="00B02AE8" w:rsidRPr="00B02AE8" w:rsidRDefault="00B02AE8" w:rsidP="00B02AE8">
      <w:r w:rsidRPr="00B02AE8">
        <w:t>Correcto, tenemos polimorfismo por herencia o interfaz.</w:t>
      </w:r>
    </w:p>
    <w:p w14:paraId="21CF0454" w14:textId="77777777" w:rsidR="00B02AE8" w:rsidRPr="00B02AE8" w:rsidRDefault="00B02AE8" w:rsidP="00B02AE8">
      <w:pPr>
        <w:rPr>
          <w:vanish/>
        </w:rPr>
      </w:pPr>
      <w:r w:rsidRPr="00B02AE8">
        <w:rPr>
          <w:vanish/>
        </w:rPr>
        <w:t>Final del formulario</w:t>
      </w:r>
    </w:p>
    <w:p w14:paraId="640FF2E3" w14:textId="77777777" w:rsidR="00B02AE8" w:rsidRPr="00B02AE8" w:rsidRDefault="00B02AE8" w:rsidP="00B02AE8"/>
    <w:p w14:paraId="4F0E3D8D" w14:textId="5F27363F" w:rsidR="007F1FE9" w:rsidRDefault="00B02AE8" w:rsidP="007F1FE9">
      <w:pPr>
        <w:pStyle w:val="Ttulo"/>
      </w:pPr>
      <w:r>
        <w:t>L</w:t>
      </w:r>
      <w:r w:rsidR="007F1FE9">
        <w:t>o que aprendimos:</w:t>
      </w:r>
    </w:p>
    <w:p w14:paraId="368E3A98" w14:textId="77777777" w:rsidR="00B02AE8" w:rsidRDefault="00B02AE8" w:rsidP="00B02AE8"/>
    <w:p w14:paraId="07B89ACA" w14:textId="77777777" w:rsidR="001013F5" w:rsidRPr="001013F5" w:rsidRDefault="001013F5" w:rsidP="001013F5">
      <w:r w:rsidRPr="001013F5">
        <w:t>En esta clase aprendimos que:</w:t>
      </w:r>
    </w:p>
    <w:p w14:paraId="5016E2FE" w14:textId="77777777" w:rsidR="001013F5" w:rsidRPr="001013F5" w:rsidRDefault="001013F5" w:rsidP="001013F5">
      <w:pPr>
        <w:numPr>
          <w:ilvl w:val="0"/>
          <w:numId w:val="7"/>
        </w:numPr>
      </w:pPr>
      <w:r w:rsidRPr="001013F5">
        <w:t>No hay herencia múltiple en Java.</w:t>
      </w:r>
    </w:p>
    <w:p w14:paraId="190EF92D" w14:textId="77777777" w:rsidR="001013F5" w:rsidRPr="001013F5" w:rsidRDefault="001013F5" w:rsidP="001013F5">
      <w:pPr>
        <w:numPr>
          <w:ilvl w:val="0"/>
          <w:numId w:val="7"/>
        </w:numPr>
      </w:pPr>
      <w:r w:rsidRPr="001013F5">
        <w:t>Conceptos de interfaz.</w:t>
      </w:r>
    </w:p>
    <w:p w14:paraId="6E79F116" w14:textId="77777777" w:rsidR="001013F5" w:rsidRPr="001013F5" w:rsidRDefault="001013F5" w:rsidP="001013F5">
      <w:pPr>
        <w:numPr>
          <w:ilvl w:val="0"/>
          <w:numId w:val="7"/>
        </w:numPr>
      </w:pPr>
      <w:r w:rsidRPr="001013F5">
        <w:lastRenderedPageBreak/>
        <w:t>Diferencias entre clases abstractas e interfaces.</w:t>
      </w:r>
    </w:p>
    <w:p w14:paraId="5722CC9B" w14:textId="77777777" w:rsidR="001013F5" w:rsidRPr="001013F5" w:rsidRDefault="001013F5" w:rsidP="001013F5">
      <w:pPr>
        <w:numPr>
          <w:ilvl w:val="0"/>
          <w:numId w:val="7"/>
        </w:numPr>
      </w:pPr>
      <w:r w:rsidRPr="001013F5">
        <w:t>Las interfaces son una alternativa a la herencia con respecto al polimorfismo</w:t>
      </w:r>
    </w:p>
    <w:p w14:paraId="2FB85E81" w14:textId="77777777" w:rsidR="007F1FE9" w:rsidRDefault="007F1FE9" w:rsidP="007F1FE9">
      <w:pPr>
        <w:pStyle w:val="Ttulo"/>
      </w:pPr>
    </w:p>
    <w:p w14:paraId="205B2D81" w14:textId="13E19FF0" w:rsidR="00267845" w:rsidRDefault="00267845" w:rsidP="007F1FE9">
      <w:pPr>
        <w:pStyle w:val="Ttulo"/>
      </w:pPr>
      <w:r>
        <w:t>PRACTICANDO HERENCIA DE INTERFACES:</w:t>
      </w:r>
    </w:p>
    <w:p w14:paraId="73C60267" w14:textId="1F6D9597" w:rsidR="007F1FE9" w:rsidRDefault="007F1FE9" w:rsidP="007F1FE9">
      <w:pPr>
        <w:pStyle w:val="Ttulo"/>
      </w:pPr>
      <w:r>
        <w:t>Overview Herencia:</w:t>
      </w:r>
    </w:p>
    <w:p w14:paraId="01204F1D" w14:textId="4F852BE9" w:rsidR="0039309C" w:rsidRDefault="009C3D74" w:rsidP="009C3D74">
      <w:pPr>
        <w:jc w:val="center"/>
      </w:pPr>
      <w:r w:rsidRPr="009C3D74">
        <w:drawing>
          <wp:inline distT="0" distB="0" distL="0" distR="0" wp14:anchorId="42F26954" wp14:editId="47F8652B">
            <wp:extent cx="3038475" cy="2529280"/>
            <wp:effectExtent l="0" t="0" r="0" b="4445"/>
            <wp:docPr id="735482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827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1221" cy="25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7CD6" w14:textId="77777777" w:rsidR="009C3D74" w:rsidRPr="0039309C" w:rsidRDefault="009C3D74" w:rsidP="009C3D74">
      <w:pPr>
        <w:jc w:val="center"/>
      </w:pPr>
    </w:p>
    <w:p w14:paraId="76B6B56D" w14:textId="496192AE" w:rsidR="007F1FE9" w:rsidRDefault="007F1FE9" w:rsidP="007F1FE9">
      <w:pPr>
        <w:pStyle w:val="Ttulo"/>
      </w:pPr>
      <w:r>
        <w:t>Usando herencia e interfaces:</w:t>
      </w:r>
    </w:p>
    <w:p w14:paraId="57EC1D45" w14:textId="77777777" w:rsidR="00D53948" w:rsidRDefault="00D53948" w:rsidP="00D53948"/>
    <w:p w14:paraId="5F6B37C1" w14:textId="26D4A7C4" w:rsidR="00D53948" w:rsidRPr="00D53948" w:rsidRDefault="00D53948" w:rsidP="00D53948">
      <w:pPr>
        <w:jc w:val="center"/>
      </w:pPr>
      <w:r w:rsidRPr="00D53948">
        <w:lastRenderedPageBreak/>
        <w:drawing>
          <wp:inline distT="0" distB="0" distL="0" distR="0" wp14:anchorId="4734C146" wp14:editId="47AEBAEB">
            <wp:extent cx="3295650" cy="2645080"/>
            <wp:effectExtent l="0" t="0" r="0" b="3175"/>
            <wp:docPr id="411850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0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8857" cy="264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BE95" w14:textId="77777777" w:rsidR="0039309C" w:rsidRPr="0039309C" w:rsidRDefault="0039309C" w:rsidP="0039309C"/>
    <w:p w14:paraId="523ACAF8" w14:textId="241CAD5E" w:rsidR="007F1FE9" w:rsidRDefault="007F1FE9" w:rsidP="007F1FE9">
      <w:pPr>
        <w:pStyle w:val="Ttulo"/>
      </w:pPr>
      <w:r>
        <w:t>Reviendo la composición de objetos:</w:t>
      </w:r>
    </w:p>
    <w:p w14:paraId="70695944" w14:textId="77777777" w:rsidR="0039309C" w:rsidRDefault="0039309C" w:rsidP="0039309C"/>
    <w:p w14:paraId="0B1DE9BC" w14:textId="08DA86BB" w:rsidR="00D53948" w:rsidRPr="0039309C" w:rsidRDefault="00D53948" w:rsidP="00D53948">
      <w:pPr>
        <w:jc w:val="center"/>
      </w:pPr>
      <w:r w:rsidRPr="00D53948">
        <w:drawing>
          <wp:inline distT="0" distB="0" distL="0" distR="0" wp14:anchorId="426F757F" wp14:editId="337E4BBE">
            <wp:extent cx="3171825" cy="3027924"/>
            <wp:effectExtent l="0" t="0" r="0" b="1270"/>
            <wp:docPr id="1180785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859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7429" cy="30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4FC0" w14:textId="77777777" w:rsidR="00D53948" w:rsidRDefault="00D53948" w:rsidP="007F1FE9">
      <w:pPr>
        <w:pStyle w:val="Ttulo"/>
      </w:pPr>
    </w:p>
    <w:p w14:paraId="243EAB67" w14:textId="77777777" w:rsidR="00D53948" w:rsidRDefault="00D53948" w:rsidP="007F1FE9">
      <w:pPr>
        <w:pStyle w:val="Ttulo"/>
      </w:pPr>
    </w:p>
    <w:p w14:paraId="71DDC93A" w14:textId="77777777" w:rsidR="00D53948" w:rsidRDefault="00D53948" w:rsidP="007F1FE9">
      <w:pPr>
        <w:pStyle w:val="Ttulo"/>
      </w:pPr>
    </w:p>
    <w:p w14:paraId="52E3699C" w14:textId="13424F02" w:rsidR="007F1FE9" w:rsidRDefault="007F1FE9" w:rsidP="007F1FE9">
      <w:pPr>
        <w:pStyle w:val="Ttulo"/>
      </w:pPr>
      <w:r>
        <w:lastRenderedPageBreak/>
        <w:t>Composición objetos:</w:t>
      </w:r>
    </w:p>
    <w:p w14:paraId="3A830CDD" w14:textId="77777777" w:rsidR="00D53948" w:rsidRPr="00D53948" w:rsidRDefault="00D53948" w:rsidP="00D53948"/>
    <w:p w14:paraId="52507C3D" w14:textId="24EC21BA" w:rsidR="0039309C" w:rsidRPr="0039309C" w:rsidRDefault="00D53948" w:rsidP="00D53948">
      <w:pPr>
        <w:jc w:val="center"/>
      </w:pPr>
      <w:r w:rsidRPr="00D53948">
        <w:drawing>
          <wp:inline distT="0" distB="0" distL="0" distR="0" wp14:anchorId="11D6AD45" wp14:editId="44FFB659">
            <wp:extent cx="5612130" cy="2881630"/>
            <wp:effectExtent l="0" t="0" r="7620" b="0"/>
            <wp:docPr id="1433390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90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777F" w14:textId="0A5266C5" w:rsidR="007F1FE9" w:rsidRDefault="007F1FE9" w:rsidP="007F1FE9">
      <w:pPr>
        <w:pStyle w:val="Ttulo"/>
      </w:pPr>
      <w:r>
        <w:t>Lo que aprendimos:</w:t>
      </w:r>
    </w:p>
    <w:p w14:paraId="7CFD4D72" w14:textId="77777777" w:rsidR="007F1FE9" w:rsidRDefault="007F1FE9" w:rsidP="00267845"/>
    <w:p w14:paraId="2FF73515" w14:textId="77777777" w:rsidR="00FD4FEB" w:rsidRPr="00FD4FEB" w:rsidRDefault="00FD4FEB" w:rsidP="00FD4FEB">
      <w:r w:rsidRPr="00FD4FEB">
        <w:t>En esta clase aprendemos:</w:t>
      </w:r>
    </w:p>
    <w:p w14:paraId="39BC28DE" w14:textId="77777777" w:rsidR="00FD4FEB" w:rsidRPr="00FD4FEB" w:rsidRDefault="00FD4FEB" w:rsidP="00FD4FEB">
      <w:pPr>
        <w:numPr>
          <w:ilvl w:val="0"/>
          <w:numId w:val="8"/>
        </w:numPr>
      </w:pPr>
      <w:r w:rsidRPr="00FD4FEB">
        <w:t>Más en profundidad sobre el uso de interfaces</w:t>
      </w:r>
    </w:p>
    <w:p w14:paraId="02789602" w14:textId="77777777" w:rsidR="00FD4FEB" w:rsidRPr="00FD4FEB" w:rsidRDefault="00FD4FEB" w:rsidP="00FD4FEB">
      <w:pPr>
        <w:numPr>
          <w:ilvl w:val="0"/>
          <w:numId w:val="8"/>
        </w:numPr>
      </w:pPr>
      <w:r w:rsidRPr="00FD4FEB">
        <w:t>Trabajamos más profundamente con la herencia</w:t>
      </w:r>
    </w:p>
    <w:p w14:paraId="671F7788" w14:textId="77777777" w:rsidR="00FD4FEB" w:rsidRPr="00FD4FEB" w:rsidRDefault="00FD4FEB" w:rsidP="00FD4FEB">
      <w:pPr>
        <w:numPr>
          <w:ilvl w:val="0"/>
          <w:numId w:val="8"/>
        </w:numPr>
      </w:pPr>
      <w:r w:rsidRPr="00FD4FEB">
        <w:t>Vimos otras aplicaciones de herencia e interfaz</w:t>
      </w:r>
    </w:p>
    <w:p w14:paraId="2D7040B1" w14:textId="77777777" w:rsidR="00FD4FEB" w:rsidRDefault="00FD4FEB" w:rsidP="00267845"/>
    <w:p w14:paraId="07FFDD3F" w14:textId="77777777" w:rsidR="00267845" w:rsidRPr="00267845" w:rsidRDefault="00267845" w:rsidP="00267845"/>
    <w:p w14:paraId="40357799" w14:textId="77777777" w:rsidR="00267845" w:rsidRDefault="00267845"/>
    <w:p w14:paraId="00C1B601" w14:textId="04FD255F" w:rsidR="003C5123" w:rsidRDefault="003C5123"/>
    <w:sectPr w:rsidR="003C51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226E"/>
    <w:multiLevelType w:val="multilevel"/>
    <w:tmpl w:val="F94EB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C4824"/>
    <w:multiLevelType w:val="multilevel"/>
    <w:tmpl w:val="A598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72301A"/>
    <w:multiLevelType w:val="multilevel"/>
    <w:tmpl w:val="04103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282D9D"/>
    <w:multiLevelType w:val="multilevel"/>
    <w:tmpl w:val="41FE3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AB788C"/>
    <w:multiLevelType w:val="multilevel"/>
    <w:tmpl w:val="E0F0F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D2364A"/>
    <w:multiLevelType w:val="multilevel"/>
    <w:tmpl w:val="DE82C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FA2AEF"/>
    <w:multiLevelType w:val="multilevel"/>
    <w:tmpl w:val="B6BE3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BD5EC6"/>
    <w:multiLevelType w:val="multilevel"/>
    <w:tmpl w:val="27B6E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9576232">
    <w:abstractNumId w:val="1"/>
  </w:num>
  <w:num w:numId="2" w16cid:durableId="1070730724">
    <w:abstractNumId w:val="2"/>
  </w:num>
  <w:num w:numId="3" w16cid:durableId="1704289006">
    <w:abstractNumId w:val="6"/>
  </w:num>
  <w:num w:numId="4" w16cid:durableId="1058169050">
    <w:abstractNumId w:val="3"/>
  </w:num>
  <w:num w:numId="5" w16cid:durableId="1535998052">
    <w:abstractNumId w:val="4"/>
  </w:num>
  <w:num w:numId="6" w16cid:durableId="899557264">
    <w:abstractNumId w:val="7"/>
  </w:num>
  <w:num w:numId="7" w16cid:durableId="1135830092">
    <w:abstractNumId w:val="5"/>
  </w:num>
  <w:num w:numId="8" w16cid:durableId="1882667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C2F"/>
    <w:rsid w:val="00084CDE"/>
    <w:rsid w:val="001013F5"/>
    <w:rsid w:val="002228CE"/>
    <w:rsid w:val="00267845"/>
    <w:rsid w:val="003135EF"/>
    <w:rsid w:val="0039309C"/>
    <w:rsid w:val="003C5123"/>
    <w:rsid w:val="005133C4"/>
    <w:rsid w:val="00570474"/>
    <w:rsid w:val="005A5136"/>
    <w:rsid w:val="005B0B6C"/>
    <w:rsid w:val="006051C2"/>
    <w:rsid w:val="006A063C"/>
    <w:rsid w:val="006F3C2F"/>
    <w:rsid w:val="00721F8D"/>
    <w:rsid w:val="00780307"/>
    <w:rsid w:val="007F1FE9"/>
    <w:rsid w:val="008164A0"/>
    <w:rsid w:val="008D434F"/>
    <w:rsid w:val="009C128C"/>
    <w:rsid w:val="009C3D74"/>
    <w:rsid w:val="00B02AE8"/>
    <w:rsid w:val="00B17B1F"/>
    <w:rsid w:val="00B2370D"/>
    <w:rsid w:val="00D53948"/>
    <w:rsid w:val="00F4622C"/>
    <w:rsid w:val="00FD4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6F9A5"/>
  <w15:chartTrackingRefBased/>
  <w15:docId w15:val="{9921446A-B6FA-41F9-96FD-A8C7084E6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FE9"/>
    <w:rPr>
      <w:sz w:val="3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7F1F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F1FE9"/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styleId="Hipervnculo">
    <w:name w:val="Hyperlink"/>
    <w:basedOn w:val="Fuentedeprrafopredeter"/>
    <w:uiPriority w:val="99"/>
    <w:unhideWhenUsed/>
    <w:rsid w:val="00721F8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1F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05674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1056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ontrol" Target="activeX/activeX2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ontrol" Target="activeX/activeX1.xm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wmf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15</Pages>
  <Words>769</Words>
  <Characters>4232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4</cp:revision>
  <dcterms:created xsi:type="dcterms:W3CDTF">2023-08-09T13:54:00Z</dcterms:created>
  <dcterms:modified xsi:type="dcterms:W3CDTF">2023-08-10T16:03:00Z</dcterms:modified>
</cp:coreProperties>
</file>